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87AAF">
        <w:rPr>
          <w:rFonts w:ascii="Times New Roman" w:hAnsi="Times New Roman" w:cs="Times New Roman"/>
          <w:sz w:val="26"/>
          <w:szCs w:val="26"/>
        </w:rPr>
        <w:t>«_</w:t>
      </w:r>
      <w:proofErr w:type="gramStart"/>
      <w:r w:rsidR="00787AAF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="00787AAF">
        <w:rPr>
          <w:rFonts w:ascii="Times New Roman" w:hAnsi="Times New Roman" w:cs="Times New Roman"/>
          <w:sz w:val="26"/>
          <w:szCs w:val="26"/>
        </w:rPr>
        <w:t>_____</w:t>
      </w:r>
      <w:r w:rsidR="005D1F6C"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7AAF">
        <w:rPr>
          <w:rFonts w:ascii="Times New Roman" w:hAnsi="Times New Roman" w:cs="Times New Roman"/>
          <w:sz w:val="26"/>
          <w:szCs w:val="26"/>
        </w:rPr>
        <w:t>______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«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Предоставление разрешения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на отклонение от предельных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параметров разрешенного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строительства, реконструкции объекта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капитального строительства»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п</w:t>
      </w:r>
      <w:r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EA28DB">
        <w:rPr>
          <w:rFonts w:ascii="Times New Roman" w:hAnsi="Times New Roman" w:cs="Times New Roman"/>
          <w:sz w:val="26"/>
          <w:szCs w:val="26"/>
        </w:rPr>
        <w:t>13.09.2012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290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14"/>
      <w:bookmarkEnd w:id="0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EA28DB" w:rsidRDefault="00787A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7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61"/>
        <w:gridCol w:w="24"/>
        <w:gridCol w:w="2102"/>
        <w:gridCol w:w="24"/>
        <w:gridCol w:w="2126"/>
        <w:gridCol w:w="2268"/>
        <w:gridCol w:w="2410"/>
        <w:gridCol w:w="24"/>
        <w:gridCol w:w="17"/>
      </w:tblGrid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</w:t>
            </w: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1. Проверка документов и регистрация заявления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межведомственных запросов в органы и организации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787AAF">
                <w:rPr>
                  <w:rFonts w:ascii="Times New Roman" w:hAnsi="Times New Roman" w:cs="Times New Roman"/>
                </w:rPr>
                <w:t>пунктом 2.7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3 рабочих дня со дня направления межведомственного запроса в орган или организацию, предоставляющие документ и информацию, если иные сроки не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предусмотрены законодательством РФ и субъекта РФ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373A0D">
        <w:tc>
          <w:tcPr>
            <w:tcW w:w="15775" w:type="dxa"/>
            <w:gridSpan w:val="11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3. Рассмотрение документов и сведений</w:t>
            </w:r>
          </w:p>
        </w:tc>
      </w:tr>
      <w:tr w:rsidR="00C92CFC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C92CFC" w:rsidRPr="00787AAF" w:rsidRDefault="003C0F8E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1" w:name="_Ref185928146"/>
            <w:r w:rsidR="00105BC0" w:rsidRPr="00787AAF">
              <w:rPr>
                <w:rStyle w:val="a7"/>
                <w:rFonts w:ascii="Times New Roman" w:hAnsi="Times New Roman" w:cs="Times New Roman"/>
              </w:rPr>
              <w:footnoteReference w:id="1"/>
            </w:r>
            <w:bookmarkEnd w:id="1"/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Определение 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2268" w:type="dxa"/>
          </w:tcPr>
          <w:p w:rsidR="00C92CFC" w:rsidRPr="00787AAF" w:rsidRDefault="00B018CC" w:rsidP="00B018C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7">
              <w:r w:rsidRPr="00787AAF">
                <w:rPr>
                  <w:rFonts w:ascii="Times New Roman" w:hAnsi="Times New Roman" w:cs="Times New Roman"/>
                </w:rPr>
                <w:t>пункт 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10" w:type="dxa"/>
          </w:tcPr>
          <w:p w:rsidR="00C92CFC" w:rsidRPr="00787AAF" w:rsidRDefault="00B04414" w:rsidP="00105BC0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C92CFC" w:rsidRPr="00787AAF" w:rsidRDefault="003C0F8E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A73E5C">
              <w:rPr>
                <w:rFonts w:ascii="Times New Roman" w:hAnsi="Times New Roman" w:cs="Times New Roman"/>
                <w:vertAlign w:val="superscript"/>
              </w:rPr>
              <w:t>1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2268" w:type="dxa"/>
          </w:tcPr>
          <w:p w:rsidR="00C92CFC" w:rsidRPr="00787AAF" w:rsidRDefault="00373A0D" w:rsidP="00AD0CD3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Основания отказа в приеме документов, предусмотренные подпунктом 8 пункта 2.8.1 Административного регламента</w:t>
            </w:r>
          </w:p>
        </w:tc>
        <w:tc>
          <w:tcPr>
            <w:tcW w:w="2410" w:type="dxa"/>
          </w:tcPr>
          <w:p w:rsidR="00C92CFC" w:rsidRPr="00787AAF" w:rsidRDefault="00B04414" w:rsidP="00B04414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 отсутствии оплаты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 xml:space="preserve">расходов, связанных с организацией и проведением публичных слушаний подготовка отказа в </w:t>
            </w:r>
            <w:r w:rsidR="00A73E5C">
              <w:rPr>
                <w:rFonts w:ascii="Times New Roman" w:hAnsi="Times New Roman" w:cs="Times New Roman"/>
              </w:rPr>
              <w:t>приеме документов</w:t>
            </w:r>
            <w:r w:rsidRPr="00787AAF">
              <w:rPr>
                <w:rFonts w:ascii="Times New Roman" w:hAnsi="Times New Roman" w:cs="Times New Roman"/>
              </w:rPr>
              <w:t>;</w:t>
            </w:r>
          </w:p>
          <w:p w:rsidR="00B04414" w:rsidRPr="00787AAF" w:rsidRDefault="00B04414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 поступлении </w:t>
            </w:r>
            <w:r w:rsidR="003C0F8E" w:rsidRPr="00787AAF">
              <w:rPr>
                <w:rFonts w:ascii="Times New Roman" w:hAnsi="Times New Roman" w:cs="Times New Roman"/>
              </w:rPr>
              <w:t xml:space="preserve">информации 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3C0F8E" w:rsidRPr="00787AAF">
              <w:rPr>
                <w:rFonts w:ascii="Times New Roman" w:hAnsi="Times New Roman" w:cs="Times New Roman"/>
              </w:rPr>
              <w:t>е</w:t>
            </w:r>
            <w:r w:rsidRPr="00787AAF">
              <w:rPr>
                <w:rFonts w:ascii="Times New Roman" w:hAnsi="Times New Roman" w:cs="Times New Roman"/>
              </w:rPr>
              <w:t xml:space="preserve"> расходов, связанных с организацией и проведением публичных слушаний</w:t>
            </w:r>
            <w:r w:rsidR="006D6B05" w:rsidRPr="00787AAF">
              <w:rPr>
                <w:rFonts w:ascii="Times New Roman" w:hAnsi="Times New Roman" w:cs="Times New Roman"/>
              </w:rPr>
              <w:t xml:space="preserve"> подготовка пакета документов для направления в Комиссию</w:t>
            </w:r>
          </w:p>
        </w:tc>
      </w:tr>
      <w:tr w:rsidR="00ED64D6" w:rsidRPr="00EA28DB" w:rsidTr="00373A0D">
        <w:trPr>
          <w:gridAfter w:val="2"/>
          <w:wAfter w:w="41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поступление информации </w:t>
            </w:r>
            <w:r w:rsidR="00ED4CE8" w:rsidRPr="00787AAF">
              <w:rPr>
                <w:rFonts w:ascii="Times New Roman" w:hAnsi="Times New Roman" w:cs="Times New Roman"/>
              </w:rPr>
              <w:t xml:space="preserve">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ED4CE8" w:rsidRPr="00787AAF">
              <w:rPr>
                <w:rFonts w:ascii="Times New Roman" w:hAnsi="Times New Roman" w:cs="Times New Roman"/>
              </w:rPr>
              <w:t>е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 xml:space="preserve">расходов, связанных с организацией и проведением публичных слушаний подготовка отказа в </w:t>
            </w:r>
            <w:r w:rsidR="00A73E5C">
              <w:rPr>
                <w:rFonts w:ascii="Times New Roman" w:hAnsi="Times New Roman" w:cs="Times New Roman"/>
              </w:rPr>
              <w:t>приеме документов</w:t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73A0D" w:rsidRPr="00373A0D" w:rsidRDefault="00ED64D6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Формирование </w:t>
            </w:r>
            <w:r w:rsidR="00373A0D">
              <w:rPr>
                <w:rFonts w:ascii="Times New Roman" w:hAnsi="Times New Roman" w:cs="Times New Roman"/>
              </w:rPr>
              <w:t>у</w:t>
            </w:r>
            <w:r w:rsidR="00373A0D" w:rsidRPr="00373A0D">
              <w:rPr>
                <w:rFonts w:ascii="Times New Roman" w:hAnsi="Times New Roman" w:cs="Times New Roman"/>
              </w:rPr>
              <w:t>ведомления об отказе в приеме документов,</w:t>
            </w:r>
          </w:p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необходимых в предоставлении муниципальной услуги</w:t>
            </w:r>
          </w:p>
        </w:tc>
        <w:tc>
          <w:tcPr>
            <w:tcW w:w="1985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126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</w:tcPr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Основания отказа в приеме документов, предусмотренные подпунктом 8 пункта 2.8</w:t>
            </w:r>
            <w:r>
              <w:rPr>
                <w:rFonts w:ascii="Times New Roman" w:hAnsi="Times New Roman" w:cs="Times New Roman"/>
              </w:rPr>
              <w:t>.1</w:t>
            </w:r>
            <w:r w:rsidRPr="00373A0D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373A0D" w:rsidRPr="00373A0D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73A0D">
              <w:rPr>
                <w:rFonts w:ascii="Times New Roman" w:hAnsi="Times New Roman" w:cs="Times New Roman"/>
              </w:rPr>
              <w:t>ведомления об отказе в приеме документов,</w:t>
            </w:r>
          </w:p>
          <w:p w:rsidR="00ED64D6" w:rsidRPr="00787AAF" w:rsidRDefault="00373A0D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373A0D">
              <w:rPr>
                <w:rFonts w:ascii="Times New Roman" w:hAnsi="Times New Roman" w:cs="Times New Roman"/>
              </w:rPr>
              <w:t>необходимых в предоставлении муниципальной услуги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A73E5C">
              <w:rPr>
                <w:rFonts w:ascii="Times New Roman" w:hAnsi="Times New Roman" w:cs="Times New Roman"/>
                <w:vertAlign w:val="superscript"/>
              </w:rPr>
              <w:t>1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  <w:r w:rsidRPr="00787AA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907D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50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</w:t>
            </w:r>
            <w:bookmarkStart w:id="2" w:name="_GoBack"/>
            <w:bookmarkEnd w:id="2"/>
            <w:r w:rsidRPr="00787AAF">
              <w:rPr>
                <w:rFonts w:ascii="Times New Roman" w:hAnsi="Times New Roman" w:cs="Times New Roman"/>
              </w:rPr>
              <w:t>й орган/ГИС/ПГС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ED64D6" w:rsidRPr="00787AAF" w:rsidRDefault="00ED64D6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</w:t>
            </w:r>
            <w:r w:rsidR="00ED4CE8" w:rsidRPr="00787AAF">
              <w:rPr>
                <w:rFonts w:ascii="Times New Roman" w:hAnsi="Times New Roman" w:cs="Times New Roman"/>
              </w:rPr>
              <w:t>в Комиссию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61" w:type="dxa"/>
          </w:tcPr>
          <w:p w:rsidR="00ED64D6" w:rsidRPr="00787AAF" w:rsidRDefault="00ED4CE8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="00787AAF"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="00787AAF"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8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9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Назначение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оснований, предусмотренных </w:t>
            </w:r>
            <w:hyperlink r:id="rId10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</w:t>
            </w:r>
            <w:r w:rsidRPr="00787AAF">
              <w:rPr>
                <w:rFonts w:ascii="Times New Roman" w:hAnsi="Times New Roman" w:cs="Times New Roman"/>
              </w:rPr>
              <w:lastRenderedPageBreak/>
              <w:t>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Принятие решения о проведении публичных слушаний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Комиссией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5 календарных дней с даты </w:t>
            </w:r>
            <w:r w:rsidR="00787AAF">
              <w:rPr>
                <w:rFonts w:ascii="Times New Roman" w:hAnsi="Times New Roman" w:cs="Times New Roman"/>
              </w:rPr>
              <w:t>р</w:t>
            </w:r>
            <w:r w:rsidRPr="00787AAF">
              <w:rPr>
                <w:rFonts w:ascii="Times New Roman" w:hAnsi="Times New Roman" w:cs="Times New Roman"/>
              </w:rPr>
              <w:t>ассмотрения заявления на публичных слушаниях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Комиссии</w:t>
            </w: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6. Принятие решения о предоставлении услуги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Формирование решения о предоставлении/об отказе в предоставлении муниципальной услуги</w:t>
            </w:r>
          </w:p>
        </w:tc>
        <w:tc>
          <w:tcPr>
            <w:tcW w:w="1961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часа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150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2268" w:type="dxa"/>
            <w:vMerge w:val="restart"/>
          </w:tcPr>
          <w:p w:rsidR="00ED64D6" w:rsidRPr="00787AAF" w:rsidRDefault="00ED64D6" w:rsidP="00373A0D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Основания отказа в предоставлении муниципальной услуги, предусмотренные подпунктами 1-1</w:t>
            </w:r>
            <w:r w:rsidR="00373A0D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="00373A0D">
              <w:rPr>
                <w:rFonts w:ascii="Times New Roman" w:hAnsi="Times New Roman" w:cs="Times New Roman"/>
              </w:rPr>
              <w:t>.2</w:t>
            </w:r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уполномоченного </w:t>
            </w:r>
            <w:r w:rsidRPr="00787AAF">
              <w:rPr>
                <w:rFonts w:ascii="Times New Roman" w:hAnsi="Times New Roman" w:cs="Times New Roman"/>
              </w:rPr>
              <w:lastRenderedPageBreak/>
              <w:t>должностного лица)</w:t>
            </w:r>
          </w:p>
        </w:tc>
      </w:tr>
      <w:tr w:rsidR="00ED64D6" w:rsidRPr="00EA28DB" w:rsidTr="00373A0D">
        <w:trPr>
          <w:gridAfter w:val="1"/>
          <w:wAfter w:w="17" w:type="dxa"/>
        </w:trPr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предоставлени</w:t>
            </w:r>
            <w:r w:rsidR="00787AAF">
              <w:rPr>
                <w:rFonts w:ascii="Times New Roman" w:hAnsi="Times New Roman" w:cs="Times New Roman"/>
              </w:rPr>
              <w:t>и</w:t>
            </w:r>
            <w:r w:rsidRPr="00787AAF">
              <w:rPr>
                <w:rFonts w:ascii="Times New Roman" w:hAnsi="Times New Roman" w:cs="Times New Roman"/>
              </w:rPr>
              <w:t xml:space="preserve"> муниципальной </w:t>
            </w:r>
            <w:r w:rsidRPr="00787AAF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961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более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со дня поступления </w:t>
            </w:r>
            <w:r w:rsidRPr="00787AAF">
              <w:rPr>
                <w:rFonts w:ascii="Times New Roman" w:hAnsi="Times New Roman" w:cs="Times New Roman"/>
              </w:rPr>
              <w:lastRenderedPageBreak/>
              <w:t>рекомендаций Комиссии</w:t>
            </w:r>
          </w:p>
        </w:tc>
        <w:tc>
          <w:tcPr>
            <w:tcW w:w="2126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4D6" w:rsidRPr="00EA28DB" w:rsidTr="00373A0D">
        <w:tc>
          <w:tcPr>
            <w:tcW w:w="15775" w:type="dxa"/>
            <w:gridSpan w:val="11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7. Выдача (направление) заявителю результата муниципальной услуги</w:t>
            </w:r>
          </w:p>
        </w:tc>
      </w:tr>
      <w:tr w:rsidR="00ED64D6" w:rsidRPr="001F54F5" w:rsidTr="00373A0D">
        <w:trPr>
          <w:gridAfter w:val="1"/>
          <w:wAfter w:w="17" w:type="dxa"/>
        </w:trPr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5D1F6C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>4 рабочих дней с даты регистрации заявления о предоставлении муниципальной услуги</w:t>
            </w:r>
            <w:r w:rsidR="00907DD6" w:rsidRPr="00787AAF">
              <w:rPr>
                <w:rFonts w:ascii="Times New Roman" w:hAnsi="Times New Roman" w:cs="Times New Roman"/>
              </w:rPr>
              <w:t xml:space="preserve">, </w:t>
            </w:r>
          </w:p>
          <w:p w:rsidR="00ED64D6" w:rsidRPr="00787AAF" w:rsidRDefault="00E024F0" w:rsidP="00ED64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D64D6" w:rsidRPr="00787AAF">
              <w:rPr>
                <w:rFonts w:ascii="Times New Roman" w:hAnsi="Times New Roman" w:cs="Times New Roman"/>
              </w:rPr>
              <w:t xml:space="preserve"> день обращения заявителя за результатом предоставления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150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орган/МФЦ/ГИС/ПГС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047D6A" w:rsidRDefault="00047D6A"/>
    <w:sectPr w:rsidR="00047D6A" w:rsidSect="00787AAF">
      <w:pgSz w:w="16838" w:h="11905" w:orient="landscape"/>
      <w:pgMar w:top="993" w:right="397" w:bottom="568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51E" w:rsidRDefault="0048051E" w:rsidP="00ED64D6">
      <w:pPr>
        <w:spacing w:after="0" w:line="240" w:lineRule="auto"/>
      </w:pPr>
      <w:r>
        <w:separator/>
      </w:r>
    </w:p>
  </w:endnote>
  <w:endnote w:type="continuationSeparator" w:id="0">
    <w:p w:rsidR="0048051E" w:rsidRDefault="0048051E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51E" w:rsidRDefault="0048051E" w:rsidP="00ED64D6">
      <w:pPr>
        <w:spacing w:after="0" w:line="240" w:lineRule="auto"/>
      </w:pPr>
      <w:r>
        <w:separator/>
      </w:r>
    </w:p>
  </w:footnote>
  <w:footnote w:type="continuationSeparator" w:id="0">
    <w:p w:rsidR="0048051E" w:rsidRDefault="0048051E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47D6A"/>
    <w:rsid w:val="000556F6"/>
    <w:rsid w:val="00105BC0"/>
    <w:rsid w:val="001A0C3E"/>
    <w:rsid w:val="001A6EF2"/>
    <w:rsid w:val="001F54F5"/>
    <w:rsid w:val="00250F8D"/>
    <w:rsid w:val="002F10C4"/>
    <w:rsid w:val="0033780A"/>
    <w:rsid w:val="00373A0D"/>
    <w:rsid w:val="003C0F8E"/>
    <w:rsid w:val="003D46F9"/>
    <w:rsid w:val="003F7109"/>
    <w:rsid w:val="00455325"/>
    <w:rsid w:val="00477A08"/>
    <w:rsid w:val="0048051E"/>
    <w:rsid w:val="00495325"/>
    <w:rsid w:val="00540533"/>
    <w:rsid w:val="005D1F6C"/>
    <w:rsid w:val="00687474"/>
    <w:rsid w:val="006D5C00"/>
    <w:rsid w:val="006D6B05"/>
    <w:rsid w:val="00787AAF"/>
    <w:rsid w:val="007C2A8A"/>
    <w:rsid w:val="00907DD6"/>
    <w:rsid w:val="00974FE5"/>
    <w:rsid w:val="00A6696F"/>
    <w:rsid w:val="00A73E5C"/>
    <w:rsid w:val="00AD0CD3"/>
    <w:rsid w:val="00B018CC"/>
    <w:rsid w:val="00B04414"/>
    <w:rsid w:val="00B861BF"/>
    <w:rsid w:val="00C70364"/>
    <w:rsid w:val="00C92CFC"/>
    <w:rsid w:val="00CA7DCF"/>
    <w:rsid w:val="00DA5E29"/>
    <w:rsid w:val="00E024F0"/>
    <w:rsid w:val="00E8359F"/>
    <w:rsid w:val="00EA28DB"/>
    <w:rsid w:val="00EC499F"/>
    <w:rsid w:val="00ED010F"/>
    <w:rsid w:val="00ED4CE8"/>
    <w:rsid w:val="00ED64D6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BC5A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86&amp;dst=3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86&amp;dst=3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2886&amp;dst=3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3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92265D70-2E2D-4244-8483-56AC89DC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Курагина Ирина Игоревна</cp:lastModifiedBy>
  <cp:revision>3</cp:revision>
  <cp:lastPrinted>2026-01-28T02:55:00Z</cp:lastPrinted>
  <dcterms:created xsi:type="dcterms:W3CDTF">2026-01-27T08:04:00Z</dcterms:created>
  <dcterms:modified xsi:type="dcterms:W3CDTF">2026-01-28T03:30:00Z</dcterms:modified>
</cp:coreProperties>
</file>